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62E88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 10 do Zarządzenia nr 31/2020</w:t>
      </w:r>
    </w:p>
    <w:p w14:paraId="51B3EA5A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Prezesa Agencji Oceny Technologii Medycznych</w:t>
      </w:r>
    </w:p>
    <w:p w14:paraId="7E325B74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Taryfikacji z dnia 31 grudnia 2020 r.</w:t>
      </w:r>
    </w:p>
    <w:p w14:paraId="052D6725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39DA9E87" w14:textId="77777777" w:rsidR="00283C62" w:rsidRPr="00283C62" w:rsidRDefault="00283C62" w:rsidP="00283C62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Formularz ofertowy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7"/>
        <w:gridCol w:w="4747"/>
      </w:tblGrid>
      <w:tr w:rsidR="00283C62" w:rsidRPr="00283C62" w14:paraId="6793865E" w14:textId="77777777" w:rsidTr="00585EE8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14:paraId="130081B4" w14:textId="646736C2" w:rsidR="00283C62" w:rsidRPr="00283C62" w:rsidRDefault="00283C62" w:rsidP="00283C62">
            <w:pPr>
              <w:spacing w:after="0" w:line="300" w:lineRule="auto"/>
              <w:ind w:left="850" w:hanging="850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Nazwa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/Imię i nazwisko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157C960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730178B7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2196B478" w14:textId="09D7F61D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identyfikacji podatkowej VAT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2D961DC9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89E6C2A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1A80F660" w14:textId="3D095E0F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REGON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607877F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</w:t>
            </w:r>
          </w:p>
        </w:tc>
      </w:tr>
      <w:tr w:rsidR="00283C62" w:rsidRPr="00283C62" w14:paraId="3FE3E3E3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40A8344A" w14:textId="27DB06B5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KRS/CEIDG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*:</w:t>
            </w:r>
          </w:p>
        </w:tc>
        <w:tc>
          <w:tcPr>
            <w:tcW w:w="4820" w:type="dxa"/>
            <w:vAlign w:val="bottom"/>
          </w:tcPr>
          <w:p w14:paraId="0FEADB18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……………………………………………...</w:t>
            </w:r>
          </w:p>
        </w:tc>
      </w:tr>
      <w:tr w:rsidR="00283C62" w:rsidRPr="00283C62" w14:paraId="19A9EB1A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4AA4FD6" w14:textId="51DA83BA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siedziby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 xml:space="preserve">: </w:t>
            </w:r>
          </w:p>
        </w:tc>
        <w:tc>
          <w:tcPr>
            <w:tcW w:w="4820" w:type="dxa"/>
            <w:vAlign w:val="bottom"/>
          </w:tcPr>
          <w:p w14:paraId="34C58C73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98D220D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6ACF753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do korespondencji:</w:t>
            </w:r>
          </w:p>
        </w:tc>
        <w:tc>
          <w:tcPr>
            <w:tcW w:w="4820" w:type="dxa"/>
            <w:vAlign w:val="bottom"/>
          </w:tcPr>
          <w:p w14:paraId="5498EB7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……………………………………………….</w:t>
            </w:r>
          </w:p>
        </w:tc>
      </w:tr>
      <w:tr w:rsidR="00283C62" w:rsidRPr="00283C62" w14:paraId="490D2A92" w14:textId="77777777" w:rsidTr="00585EE8">
        <w:trPr>
          <w:trHeight w:val="1103"/>
        </w:trPr>
        <w:tc>
          <w:tcPr>
            <w:tcW w:w="4678" w:type="dxa"/>
            <w:shd w:val="clear" w:color="auto" w:fill="D9D9D9"/>
            <w:vAlign w:val="bottom"/>
          </w:tcPr>
          <w:p w14:paraId="065FF197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14:paraId="29C3EF6B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Telefon:</w:t>
            </w:r>
          </w:p>
          <w:p w14:paraId="5CC4B33C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14:paraId="011CFD10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024F06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426A177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192702CD" w14:textId="1CC6AD6E" w:rsidR="00283C62" w:rsidRPr="000F5BC3" w:rsidRDefault="00944362" w:rsidP="000F5BC3">
      <w:pPr>
        <w:spacing w:after="200" w:line="276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*</w:t>
      </w:r>
      <w:r w:rsidR="000F5BC3"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dot. firm.</w:t>
      </w:r>
    </w:p>
    <w:p w14:paraId="08A32B3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color w:val="000000"/>
          <w:sz w:val="23"/>
          <w:szCs w:val="23"/>
        </w:rPr>
        <w:t>Zgłaszam(y) swój udział do zapytania ofertowego pn.:</w:t>
      </w:r>
    </w:p>
    <w:p w14:paraId="76BCE3E5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655B9B22" w14:textId="0560875D" w:rsidR="000F5BC3" w:rsidRPr="00944EAC" w:rsidRDefault="00D30C70" w:rsidP="00D30C7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</w:pPr>
      <w:r w:rsidRPr="00944EAC">
        <w:rPr>
          <w:rFonts w:ascii="Times New Roman" w:hAnsi="Times New Roman" w:cs="Times New Roman"/>
          <w:b/>
          <w:bCs/>
        </w:rPr>
        <w:t xml:space="preserve">Realizacja usługi polegającej na </w:t>
      </w:r>
      <w:r w:rsidR="00944EAC" w:rsidRPr="00944EAC">
        <w:rPr>
          <w:rFonts w:ascii="Times New Roman" w:hAnsi="Times New Roman" w:cs="Times New Roman"/>
          <w:b/>
          <w:bCs/>
        </w:rPr>
        <w:t>dostawie kalendarzy biurowych na rok 2026 do siedziby Zamawiającego</w:t>
      </w:r>
      <w:r w:rsidRPr="00944EAC">
        <w:rPr>
          <w:rFonts w:ascii="Times New Roman" w:hAnsi="Times New Roman" w:cs="Times New Roman"/>
          <w:b/>
          <w:bCs/>
        </w:rPr>
        <w:t>.</w:t>
      </w:r>
    </w:p>
    <w:p w14:paraId="64AB404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Oferuję(emy) wykonanie usługi/dostawy będącej przedmiotem zamówienia zgodnie z wymaganiami określonymi w zapytaniu ofertowym za cenę:</w:t>
      </w:r>
    </w:p>
    <w:p w14:paraId="18CF07FE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490FE1C0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</w:pPr>
    </w:p>
    <w:tbl>
      <w:tblPr>
        <w:tblW w:w="58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576"/>
        <w:gridCol w:w="1836"/>
        <w:gridCol w:w="714"/>
        <w:gridCol w:w="1277"/>
        <w:gridCol w:w="1277"/>
        <w:gridCol w:w="1135"/>
        <w:gridCol w:w="1417"/>
        <w:gridCol w:w="1693"/>
      </w:tblGrid>
      <w:tr w:rsidR="007056CC" w:rsidRPr="00283C62" w14:paraId="1D63FA9E" w14:textId="77777777" w:rsidTr="00D27A99">
        <w:trPr>
          <w:cantSplit/>
          <w:trHeight w:val="1371"/>
          <w:tblHeader/>
          <w:jc w:val="center"/>
        </w:trPr>
        <w:tc>
          <w:tcPr>
            <w:tcW w:w="329" w:type="pct"/>
            <w:shd w:val="clear" w:color="auto" w:fill="D9D9D9"/>
            <w:vAlign w:val="center"/>
          </w:tcPr>
          <w:p w14:paraId="015464E9" w14:textId="77777777" w:rsidR="00007BBA" w:rsidRPr="00283C62" w:rsidRDefault="00007BBA" w:rsidP="00577A0A">
            <w:pPr>
              <w:spacing w:after="0" w:line="276" w:lineRule="auto"/>
              <w:ind w:left="-130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Lp.</w:t>
            </w:r>
          </w:p>
        </w:tc>
        <w:tc>
          <w:tcPr>
            <w:tcW w:w="1135" w:type="pct"/>
            <w:gridSpan w:val="2"/>
            <w:shd w:val="clear" w:color="auto" w:fill="D9D9D9"/>
            <w:vAlign w:val="center"/>
          </w:tcPr>
          <w:p w14:paraId="1DAFF02D" w14:textId="77777777" w:rsidR="00007BBA" w:rsidRPr="00283C62" w:rsidRDefault="00007BBA" w:rsidP="00577A0A">
            <w:pPr>
              <w:widowControl w:val="0"/>
              <w:spacing w:before="120" w:after="0" w:line="276" w:lineRule="auto"/>
              <w:ind w:left="-96" w:right="-71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Nazwa usługi</w:t>
            </w:r>
          </w:p>
        </w:tc>
        <w:tc>
          <w:tcPr>
            <w:tcW w:w="336" w:type="pct"/>
            <w:shd w:val="clear" w:color="auto" w:fill="D9D9D9"/>
            <w:vAlign w:val="center"/>
          </w:tcPr>
          <w:p w14:paraId="019DA44D" w14:textId="77777777" w:rsidR="00007BBA" w:rsidRPr="00283C62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Ilość dostaw/usług</w:t>
            </w:r>
          </w:p>
        </w:tc>
        <w:tc>
          <w:tcPr>
            <w:tcW w:w="601" w:type="pct"/>
            <w:shd w:val="clear" w:color="auto" w:fill="D9D9D9"/>
          </w:tcPr>
          <w:p w14:paraId="7CA7BFD6" w14:textId="77777777" w:rsidR="00007BBA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</w:p>
          <w:p w14:paraId="7C177590" w14:textId="77777777" w:rsidR="00007BBA" w:rsidRDefault="00007BBA" w:rsidP="00577A0A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Brutto</w:t>
            </w:r>
          </w:p>
          <w:p w14:paraId="131D3A8C" w14:textId="261E6372" w:rsidR="00007BBA" w:rsidRPr="00283C62" w:rsidRDefault="00007BBA" w:rsidP="00577A0A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577A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Dot. os. fiz.</w:t>
            </w:r>
          </w:p>
        </w:tc>
        <w:tc>
          <w:tcPr>
            <w:tcW w:w="601" w:type="pct"/>
            <w:shd w:val="clear" w:color="auto" w:fill="D9D9D9"/>
            <w:vAlign w:val="center"/>
          </w:tcPr>
          <w:p w14:paraId="17B4D490" w14:textId="1EC1FD40" w:rsidR="00007BBA" w:rsidRPr="00283C62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netto* </w:t>
            </w:r>
          </w:p>
        </w:tc>
        <w:tc>
          <w:tcPr>
            <w:tcW w:w="534" w:type="pct"/>
            <w:shd w:val="clear" w:color="auto" w:fill="D9D9D9"/>
            <w:vAlign w:val="center"/>
          </w:tcPr>
          <w:p w14:paraId="0F4B4516" w14:textId="77777777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Stawka VAT**</w:t>
            </w:r>
          </w:p>
        </w:tc>
        <w:tc>
          <w:tcPr>
            <w:tcW w:w="667" w:type="pct"/>
            <w:shd w:val="clear" w:color="auto" w:fill="D9D9D9"/>
            <w:vAlign w:val="center"/>
          </w:tcPr>
          <w:p w14:paraId="55A61D21" w14:textId="77777777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Wartość netto*</w:t>
            </w:r>
          </w:p>
        </w:tc>
        <w:tc>
          <w:tcPr>
            <w:tcW w:w="797" w:type="pct"/>
            <w:shd w:val="clear" w:color="auto" w:fill="D9D9D9"/>
            <w:vAlign w:val="center"/>
          </w:tcPr>
          <w:p w14:paraId="60B86768" w14:textId="4E8E3915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Wartość brutto </w:t>
            </w: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br/>
              <w:t>*</w:t>
            </w:r>
          </w:p>
        </w:tc>
      </w:tr>
      <w:tr w:rsidR="007056CC" w:rsidRPr="00283C62" w14:paraId="0F87B619" w14:textId="77777777" w:rsidTr="00D27A99">
        <w:trPr>
          <w:cantSplit/>
          <w:trHeight w:val="227"/>
          <w:tblHeader/>
          <w:jc w:val="center"/>
        </w:trPr>
        <w:tc>
          <w:tcPr>
            <w:tcW w:w="329" w:type="pct"/>
            <w:shd w:val="clear" w:color="auto" w:fill="D9D9D9"/>
            <w:vAlign w:val="center"/>
          </w:tcPr>
          <w:p w14:paraId="1F924037" w14:textId="32747300" w:rsidR="00007BBA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1</w:t>
            </w:r>
          </w:p>
        </w:tc>
        <w:tc>
          <w:tcPr>
            <w:tcW w:w="1135" w:type="pct"/>
            <w:gridSpan w:val="2"/>
            <w:shd w:val="clear" w:color="auto" w:fill="D9D9D9"/>
            <w:vAlign w:val="center"/>
          </w:tcPr>
          <w:p w14:paraId="48B63607" w14:textId="386C9E24" w:rsidR="00007BBA" w:rsidRPr="00283C62" w:rsidRDefault="00D30C70" w:rsidP="00283C62">
            <w:pPr>
              <w:spacing w:after="200" w:line="276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2</w:t>
            </w:r>
          </w:p>
        </w:tc>
        <w:tc>
          <w:tcPr>
            <w:tcW w:w="336" w:type="pct"/>
            <w:shd w:val="clear" w:color="auto" w:fill="D9D9D9"/>
            <w:vAlign w:val="center"/>
          </w:tcPr>
          <w:p w14:paraId="11437F4A" w14:textId="39FBAE6F" w:rsidR="00007BBA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3</w:t>
            </w:r>
          </w:p>
        </w:tc>
        <w:tc>
          <w:tcPr>
            <w:tcW w:w="601" w:type="pct"/>
            <w:shd w:val="clear" w:color="auto" w:fill="D9D9D9"/>
          </w:tcPr>
          <w:p w14:paraId="1A67EE21" w14:textId="075FAC9F" w:rsidR="00007BBA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4</w:t>
            </w:r>
          </w:p>
        </w:tc>
        <w:tc>
          <w:tcPr>
            <w:tcW w:w="601" w:type="pct"/>
            <w:shd w:val="clear" w:color="auto" w:fill="D9D9D9"/>
            <w:vAlign w:val="center"/>
          </w:tcPr>
          <w:p w14:paraId="6576FE11" w14:textId="7C6E107F" w:rsidR="00007BBA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5</w:t>
            </w:r>
          </w:p>
        </w:tc>
        <w:tc>
          <w:tcPr>
            <w:tcW w:w="534" w:type="pct"/>
            <w:shd w:val="clear" w:color="auto" w:fill="D9D9D9"/>
            <w:vAlign w:val="center"/>
          </w:tcPr>
          <w:p w14:paraId="20FDB742" w14:textId="257BD5F1" w:rsidR="00007BBA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6</w:t>
            </w:r>
          </w:p>
        </w:tc>
        <w:tc>
          <w:tcPr>
            <w:tcW w:w="667" w:type="pct"/>
            <w:shd w:val="clear" w:color="auto" w:fill="D9D9D9"/>
            <w:vAlign w:val="center"/>
          </w:tcPr>
          <w:p w14:paraId="406C13BA" w14:textId="1ACB577E" w:rsidR="00007BBA" w:rsidRPr="00283C62" w:rsidRDefault="00D30C70" w:rsidP="00283C62">
            <w:pPr>
              <w:spacing w:after="200" w:line="276" w:lineRule="auto"/>
              <w:ind w:left="-116" w:right="-163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7</w:t>
            </w:r>
          </w:p>
        </w:tc>
        <w:tc>
          <w:tcPr>
            <w:tcW w:w="797" w:type="pct"/>
            <w:shd w:val="clear" w:color="auto" w:fill="D9D9D9"/>
            <w:vAlign w:val="center"/>
          </w:tcPr>
          <w:p w14:paraId="0D3D9B9E" w14:textId="05E8478E" w:rsidR="00007BBA" w:rsidRPr="00283C62" w:rsidRDefault="00D30C70" w:rsidP="00283C62">
            <w:pPr>
              <w:spacing w:after="200" w:line="276" w:lineRule="auto"/>
              <w:ind w:left="-194" w:right="-17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8</w:t>
            </w:r>
          </w:p>
        </w:tc>
      </w:tr>
      <w:tr w:rsidR="00D30C70" w:rsidRPr="00283C62" w14:paraId="1DED4775" w14:textId="77777777" w:rsidTr="00D27A99">
        <w:trPr>
          <w:cantSplit/>
          <w:trHeight w:val="227"/>
          <w:jc w:val="center"/>
        </w:trPr>
        <w:tc>
          <w:tcPr>
            <w:tcW w:w="329" w:type="pct"/>
            <w:vAlign w:val="center"/>
          </w:tcPr>
          <w:p w14:paraId="7FEC2BA5" w14:textId="77777777" w:rsidR="00D30C70" w:rsidRPr="00283C62" w:rsidRDefault="00D30C70" w:rsidP="00283C62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135" w:type="pct"/>
            <w:gridSpan w:val="2"/>
            <w:vAlign w:val="center"/>
          </w:tcPr>
          <w:p w14:paraId="22535FE4" w14:textId="546A5C4E" w:rsidR="00D30C70" w:rsidRPr="00151B69" w:rsidRDefault="00C114AA" w:rsidP="00795B76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51B6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Trójdzielny na ścianę</w:t>
            </w:r>
            <w:r w:rsidRPr="00151B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(nadruk na plecach, wypukły, przesuwne okienka, w rozmiarze około 300x800mm z możliwością powieszenia na ścianie)</w:t>
            </w:r>
          </w:p>
        </w:tc>
        <w:tc>
          <w:tcPr>
            <w:tcW w:w="336" w:type="pct"/>
            <w:vAlign w:val="center"/>
          </w:tcPr>
          <w:p w14:paraId="7392668C" w14:textId="23550144" w:rsidR="00D30C70" w:rsidRDefault="00C114A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75</w:t>
            </w:r>
            <w:r w:rsidR="003D7860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 szt</w:t>
            </w:r>
          </w:p>
        </w:tc>
        <w:tc>
          <w:tcPr>
            <w:tcW w:w="601" w:type="pct"/>
          </w:tcPr>
          <w:p w14:paraId="5274F5F4" w14:textId="77777777" w:rsidR="00D30C70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01" w:type="pct"/>
            <w:vAlign w:val="center"/>
          </w:tcPr>
          <w:p w14:paraId="6C0C7D76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534" w:type="pct"/>
            <w:vAlign w:val="center"/>
          </w:tcPr>
          <w:p w14:paraId="36360051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67" w:type="pct"/>
            <w:vAlign w:val="center"/>
          </w:tcPr>
          <w:p w14:paraId="50B7055B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97" w:type="pct"/>
            <w:vAlign w:val="center"/>
          </w:tcPr>
          <w:p w14:paraId="18555D69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D30C70" w:rsidRPr="00283C62" w14:paraId="420398A9" w14:textId="77777777" w:rsidTr="00D27A99">
        <w:trPr>
          <w:cantSplit/>
          <w:trHeight w:val="227"/>
          <w:jc w:val="center"/>
        </w:trPr>
        <w:tc>
          <w:tcPr>
            <w:tcW w:w="329" w:type="pct"/>
            <w:vAlign w:val="center"/>
          </w:tcPr>
          <w:p w14:paraId="655B43C5" w14:textId="77777777" w:rsidR="00D30C70" w:rsidRPr="00283C62" w:rsidRDefault="00D30C70" w:rsidP="00283C62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135" w:type="pct"/>
            <w:gridSpan w:val="2"/>
            <w:vAlign w:val="center"/>
          </w:tcPr>
          <w:p w14:paraId="7943D353" w14:textId="718419F6" w:rsidR="00D30C70" w:rsidRPr="00151B69" w:rsidRDefault="000833AF" w:rsidP="00795B76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51B6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Kalendarz biurkowy</w:t>
            </w:r>
            <w:r w:rsidR="003D0AF8" w:rsidRPr="00151B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(kalendarz biurkowy poziomy miesięczny, na podstawce kalendarza notes samoprzylepny 100x75mm 50 kartek, notes samoprzylepny 50x75mm 50 kartek, foliowe zaznaczniki 12x45mm, 5 x 20 szt)</w:t>
            </w:r>
          </w:p>
        </w:tc>
        <w:tc>
          <w:tcPr>
            <w:tcW w:w="336" w:type="pct"/>
            <w:vAlign w:val="center"/>
          </w:tcPr>
          <w:p w14:paraId="3A0F1389" w14:textId="40331BF6" w:rsidR="00D30C70" w:rsidRDefault="003D0AF8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85 </w:t>
            </w:r>
            <w:r w:rsidR="003D7860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szt </w:t>
            </w:r>
          </w:p>
        </w:tc>
        <w:tc>
          <w:tcPr>
            <w:tcW w:w="601" w:type="pct"/>
          </w:tcPr>
          <w:p w14:paraId="6F6D3653" w14:textId="77777777" w:rsidR="00D30C70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01" w:type="pct"/>
            <w:vAlign w:val="center"/>
          </w:tcPr>
          <w:p w14:paraId="4BC9F9E6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534" w:type="pct"/>
            <w:vAlign w:val="center"/>
          </w:tcPr>
          <w:p w14:paraId="1E84CE30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67" w:type="pct"/>
            <w:vAlign w:val="center"/>
          </w:tcPr>
          <w:p w14:paraId="67E6D4E9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97" w:type="pct"/>
            <w:vAlign w:val="center"/>
          </w:tcPr>
          <w:p w14:paraId="1D82E7CE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D30C70" w:rsidRPr="00283C62" w14:paraId="45563F2D" w14:textId="77777777" w:rsidTr="00D27A99">
        <w:trPr>
          <w:cantSplit/>
          <w:trHeight w:val="227"/>
          <w:jc w:val="center"/>
        </w:trPr>
        <w:tc>
          <w:tcPr>
            <w:tcW w:w="329" w:type="pct"/>
            <w:vAlign w:val="center"/>
          </w:tcPr>
          <w:p w14:paraId="26E9D6F7" w14:textId="77777777" w:rsidR="00D30C70" w:rsidRPr="00283C62" w:rsidRDefault="00D30C70" w:rsidP="00283C62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135" w:type="pct"/>
            <w:gridSpan w:val="2"/>
            <w:vAlign w:val="center"/>
          </w:tcPr>
          <w:p w14:paraId="73E8925A" w14:textId="11444058" w:rsidR="00D30C70" w:rsidRPr="00151B69" w:rsidRDefault="000A394E" w:rsidP="00795B76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51B6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Kalendarz biuwar – blok na biurko</w:t>
            </w:r>
            <w:r w:rsidRPr="00151B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(podkłady na biurko, rozmiar ok 470x320 mm 30-52 kartek, nadruk jednostronny w pełnym kolorze na każdej kartce. Listwa ochronna, zabezpieczającą kartki przed zginaniem. Kalendarz rozmieszczony po bokach kartki, na dole arkusza planer tygodnia poniedziałek-piatek, na górze firmowe grafiki)</w:t>
            </w:r>
          </w:p>
        </w:tc>
        <w:tc>
          <w:tcPr>
            <w:tcW w:w="336" w:type="pct"/>
            <w:vAlign w:val="center"/>
          </w:tcPr>
          <w:p w14:paraId="3C43719E" w14:textId="5F22540A" w:rsidR="00D30C70" w:rsidRDefault="000A394E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100 szt</w:t>
            </w:r>
          </w:p>
        </w:tc>
        <w:tc>
          <w:tcPr>
            <w:tcW w:w="601" w:type="pct"/>
          </w:tcPr>
          <w:p w14:paraId="026A9C09" w14:textId="77777777" w:rsidR="00D30C70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01" w:type="pct"/>
            <w:vAlign w:val="center"/>
          </w:tcPr>
          <w:p w14:paraId="4EF0AC62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534" w:type="pct"/>
            <w:vAlign w:val="center"/>
          </w:tcPr>
          <w:p w14:paraId="0211FE67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67" w:type="pct"/>
            <w:vAlign w:val="center"/>
          </w:tcPr>
          <w:p w14:paraId="075974E3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97" w:type="pct"/>
            <w:vAlign w:val="center"/>
          </w:tcPr>
          <w:p w14:paraId="0DE5D62D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D30C70" w:rsidRPr="00283C62" w14:paraId="6F4A8329" w14:textId="77777777" w:rsidTr="00D27A99">
        <w:trPr>
          <w:cantSplit/>
          <w:trHeight w:val="227"/>
          <w:jc w:val="center"/>
        </w:trPr>
        <w:tc>
          <w:tcPr>
            <w:tcW w:w="329" w:type="pct"/>
            <w:vAlign w:val="center"/>
          </w:tcPr>
          <w:p w14:paraId="25DB3206" w14:textId="77777777" w:rsidR="00D30C70" w:rsidRPr="00283C62" w:rsidRDefault="00D30C70" w:rsidP="00283C62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135" w:type="pct"/>
            <w:gridSpan w:val="2"/>
            <w:vAlign w:val="center"/>
          </w:tcPr>
          <w:p w14:paraId="651AD20A" w14:textId="3C4AECEC" w:rsidR="00D30C70" w:rsidRPr="00151B69" w:rsidRDefault="008C4F1B" w:rsidP="00795B76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51B6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Planer ścienny duży format </w:t>
            </w:r>
            <w:r w:rsidRPr="00151B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(planer ścienny z nadrukiem firmowym -2026 format A0 nadruk na zamówienie 119x84 cm, materiał: kreda matowa 300 g lub offset 300 g, Laminowanie: folia błyszcząca lub matowa, Kolor listew: srebrny | biały | niebieski)</w:t>
            </w:r>
          </w:p>
        </w:tc>
        <w:tc>
          <w:tcPr>
            <w:tcW w:w="336" w:type="pct"/>
            <w:vAlign w:val="center"/>
          </w:tcPr>
          <w:p w14:paraId="50F8BCDF" w14:textId="52259384" w:rsidR="00D30C70" w:rsidRDefault="008C4F1B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20 szt</w:t>
            </w:r>
          </w:p>
        </w:tc>
        <w:tc>
          <w:tcPr>
            <w:tcW w:w="601" w:type="pct"/>
          </w:tcPr>
          <w:p w14:paraId="71729EC9" w14:textId="77777777" w:rsidR="00D30C70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01" w:type="pct"/>
            <w:vAlign w:val="center"/>
          </w:tcPr>
          <w:p w14:paraId="554274D0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534" w:type="pct"/>
            <w:vAlign w:val="center"/>
          </w:tcPr>
          <w:p w14:paraId="718829B3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67" w:type="pct"/>
            <w:vAlign w:val="center"/>
          </w:tcPr>
          <w:p w14:paraId="0FB4A593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97" w:type="pct"/>
            <w:vAlign w:val="center"/>
          </w:tcPr>
          <w:p w14:paraId="2040C176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D30C70" w:rsidRPr="00283C62" w14:paraId="442F6D46" w14:textId="77777777" w:rsidTr="00D27A99">
        <w:trPr>
          <w:cantSplit/>
          <w:trHeight w:val="227"/>
          <w:jc w:val="center"/>
        </w:trPr>
        <w:tc>
          <w:tcPr>
            <w:tcW w:w="329" w:type="pct"/>
            <w:vAlign w:val="center"/>
          </w:tcPr>
          <w:p w14:paraId="3AECB16B" w14:textId="77777777" w:rsidR="00D30C70" w:rsidRPr="00283C62" w:rsidRDefault="00D30C70" w:rsidP="00283C62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135" w:type="pct"/>
            <w:gridSpan w:val="2"/>
            <w:vAlign w:val="center"/>
          </w:tcPr>
          <w:p w14:paraId="255F2AFE" w14:textId="41D86C85" w:rsidR="00D30C70" w:rsidRPr="00D27A99" w:rsidRDefault="00B618E6" w:rsidP="00795B76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D27A9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Kalendarz książkowy A5</w:t>
            </w:r>
            <w:r w:rsidRPr="00D27A9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(kalendarz książkowy Format bloku: około 145 x 204 mm  Tłoczenie logo na okładce kalendarza książkowego,  1 dzień na 1stronie, sobota i niedziela na 1 stronie,  Okleina o podwyższonej odporności na ścieranie, kieszonka na pierwszej lub ostatniej stronie. Wewnątrz wklejone 5 grafik (5 stron). Kolor granatowy/niebieski)</w:t>
            </w:r>
          </w:p>
        </w:tc>
        <w:tc>
          <w:tcPr>
            <w:tcW w:w="336" w:type="pct"/>
            <w:vAlign w:val="center"/>
          </w:tcPr>
          <w:p w14:paraId="4F0112F0" w14:textId="3CDD9159" w:rsidR="00D30C70" w:rsidRDefault="00B618E6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130 szt</w:t>
            </w:r>
          </w:p>
        </w:tc>
        <w:tc>
          <w:tcPr>
            <w:tcW w:w="601" w:type="pct"/>
          </w:tcPr>
          <w:p w14:paraId="774051A8" w14:textId="77777777" w:rsidR="00D30C70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01" w:type="pct"/>
            <w:vAlign w:val="center"/>
          </w:tcPr>
          <w:p w14:paraId="79899D61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534" w:type="pct"/>
            <w:vAlign w:val="center"/>
          </w:tcPr>
          <w:p w14:paraId="2F677C1D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67" w:type="pct"/>
            <w:vAlign w:val="center"/>
          </w:tcPr>
          <w:p w14:paraId="30113157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97" w:type="pct"/>
            <w:vAlign w:val="center"/>
          </w:tcPr>
          <w:p w14:paraId="1E9E910D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D30C70" w:rsidRPr="00283C62" w14:paraId="79E89BBF" w14:textId="77777777" w:rsidTr="00D27A99">
        <w:trPr>
          <w:cantSplit/>
          <w:trHeight w:val="227"/>
          <w:jc w:val="center"/>
        </w:trPr>
        <w:tc>
          <w:tcPr>
            <w:tcW w:w="329" w:type="pct"/>
            <w:vAlign w:val="center"/>
          </w:tcPr>
          <w:p w14:paraId="048D61F1" w14:textId="77777777" w:rsidR="00D30C70" w:rsidRPr="00283C62" w:rsidRDefault="00D30C70" w:rsidP="00283C62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135" w:type="pct"/>
            <w:gridSpan w:val="2"/>
            <w:vAlign w:val="center"/>
          </w:tcPr>
          <w:p w14:paraId="3EF30962" w14:textId="46619902" w:rsidR="00D30C70" w:rsidRPr="00D27A99" w:rsidRDefault="005E3BA5" w:rsidP="00795B76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51B6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Kalendarz książkowy A5</w:t>
            </w:r>
            <w:r w:rsidRPr="00D27A9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(kalendarz książkowy Format bloku: około 145 x 204 mm  Tłoczenie logo na okładce kalendarza książkowego,  1 dzień na 1stronie, sobota i niedziela na 1 stronie,  Okleina o podwyższonej odporności na ścieranie, kieszonka na pierwszej lub ostatniej stronie. Wewnątrz wklejone 5 grafik (5 stron) Kolor fioletowy/diamond szampańska)</w:t>
            </w:r>
          </w:p>
        </w:tc>
        <w:tc>
          <w:tcPr>
            <w:tcW w:w="336" w:type="pct"/>
            <w:vAlign w:val="center"/>
          </w:tcPr>
          <w:p w14:paraId="0CBBBC3D" w14:textId="0E67648C" w:rsidR="00D30C70" w:rsidRDefault="005E3BA5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10 szt</w:t>
            </w:r>
          </w:p>
        </w:tc>
        <w:tc>
          <w:tcPr>
            <w:tcW w:w="601" w:type="pct"/>
          </w:tcPr>
          <w:p w14:paraId="19311627" w14:textId="77777777" w:rsidR="00D30C70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01" w:type="pct"/>
            <w:vAlign w:val="center"/>
          </w:tcPr>
          <w:p w14:paraId="0B2B8D2B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534" w:type="pct"/>
            <w:vAlign w:val="center"/>
          </w:tcPr>
          <w:p w14:paraId="20D36A8A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67" w:type="pct"/>
            <w:vAlign w:val="center"/>
          </w:tcPr>
          <w:p w14:paraId="69AAE149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97" w:type="pct"/>
            <w:vAlign w:val="center"/>
          </w:tcPr>
          <w:p w14:paraId="5B918D5A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D30C70" w:rsidRPr="00283C62" w14:paraId="6951F15B" w14:textId="77777777" w:rsidTr="00D27A99">
        <w:trPr>
          <w:cantSplit/>
          <w:trHeight w:val="227"/>
          <w:jc w:val="center"/>
        </w:trPr>
        <w:tc>
          <w:tcPr>
            <w:tcW w:w="329" w:type="pct"/>
            <w:vAlign w:val="center"/>
          </w:tcPr>
          <w:p w14:paraId="1EE75A2A" w14:textId="77777777" w:rsidR="00D30C70" w:rsidRPr="00283C62" w:rsidRDefault="00D30C70" w:rsidP="00283C62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135" w:type="pct"/>
            <w:gridSpan w:val="2"/>
            <w:vAlign w:val="center"/>
          </w:tcPr>
          <w:p w14:paraId="2C7AB3CF" w14:textId="69C637CD" w:rsidR="00D30C70" w:rsidRPr="00D27A99" w:rsidRDefault="005E3BA5" w:rsidP="00795B76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51B6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Kalendarz książkowy A4</w:t>
            </w:r>
            <w:r w:rsidR="00076339" w:rsidRPr="00D27A9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(kalendarz książkowy Format bloku: około 190 x 270 mm  Tłoczenie logo na okładce kalendarza książkowego,  1 dzień na 1stronie, sobota i niedziela na 1 stronie,  Okleina o podwyższonej odporności na ścieranie, kieszonka na pierwszej lub ostatniej stronie. Wewnątrz wklejone 5 grafik (5 stron). Kolor granatowy/niebieski)</w:t>
            </w:r>
          </w:p>
        </w:tc>
        <w:tc>
          <w:tcPr>
            <w:tcW w:w="336" w:type="pct"/>
            <w:vAlign w:val="center"/>
          </w:tcPr>
          <w:p w14:paraId="7A50C8AA" w14:textId="5374B34A" w:rsidR="00D30C70" w:rsidRDefault="00076339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35</w:t>
            </w:r>
            <w:r w:rsidR="00D27A99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 szt</w:t>
            </w:r>
          </w:p>
        </w:tc>
        <w:tc>
          <w:tcPr>
            <w:tcW w:w="601" w:type="pct"/>
          </w:tcPr>
          <w:p w14:paraId="082F1201" w14:textId="77777777" w:rsidR="00D30C70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01" w:type="pct"/>
            <w:vAlign w:val="center"/>
          </w:tcPr>
          <w:p w14:paraId="10D267BD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534" w:type="pct"/>
            <w:vAlign w:val="center"/>
          </w:tcPr>
          <w:p w14:paraId="72E27A0D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67" w:type="pct"/>
            <w:vAlign w:val="center"/>
          </w:tcPr>
          <w:p w14:paraId="75712DFE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97" w:type="pct"/>
            <w:vAlign w:val="center"/>
          </w:tcPr>
          <w:p w14:paraId="11FE716C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D30C70" w:rsidRPr="00283C62" w14:paraId="3D24E062" w14:textId="77777777" w:rsidTr="00D27A99">
        <w:trPr>
          <w:cantSplit/>
          <w:trHeight w:val="227"/>
          <w:jc w:val="center"/>
        </w:trPr>
        <w:tc>
          <w:tcPr>
            <w:tcW w:w="329" w:type="pct"/>
            <w:vAlign w:val="center"/>
          </w:tcPr>
          <w:p w14:paraId="3DF989AD" w14:textId="77777777" w:rsidR="00D30C70" w:rsidRPr="00283C62" w:rsidRDefault="00D30C70" w:rsidP="00283C62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135" w:type="pct"/>
            <w:gridSpan w:val="2"/>
            <w:vAlign w:val="center"/>
          </w:tcPr>
          <w:p w14:paraId="2923883E" w14:textId="2DB7B949" w:rsidR="00D30C70" w:rsidRPr="00D27A99" w:rsidRDefault="00076339" w:rsidP="00795B76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51B6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Kalendarz książkowy A4</w:t>
            </w:r>
            <w:r w:rsidR="00D27A99" w:rsidRPr="00D27A9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(kalendarz książkowy Format bloku: około 190 x 270 mm  Tłoczenie logo na okładce kalendarza książkowego,  1 dzień na 1stronie, sobota i niedziela na 1 stronie,  Okleina o podwyższonej odporności na ścieranie, kieszonka na pierwszej lub ostatniej stronie. Wewnątrz wklejone 5 grafik (5 stron). Kolor fioletowy/diamond szampańska)</w:t>
            </w:r>
          </w:p>
        </w:tc>
        <w:tc>
          <w:tcPr>
            <w:tcW w:w="336" w:type="pct"/>
            <w:vAlign w:val="center"/>
          </w:tcPr>
          <w:p w14:paraId="532E768F" w14:textId="1B3137EF" w:rsidR="00D30C70" w:rsidRDefault="00076339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5</w:t>
            </w:r>
            <w:r w:rsidR="00C5352C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    szt</w:t>
            </w:r>
          </w:p>
        </w:tc>
        <w:tc>
          <w:tcPr>
            <w:tcW w:w="601" w:type="pct"/>
          </w:tcPr>
          <w:p w14:paraId="38872317" w14:textId="77777777" w:rsidR="00D30C70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01" w:type="pct"/>
            <w:vAlign w:val="center"/>
          </w:tcPr>
          <w:p w14:paraId="335A0CB6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534" w:type="pct"/>
            <w:vAlign w:val="center"/>
          </w:tcPr>
          <w:p w14:paraId="20A6766A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67" w:type="pct"/>
            <w:vAlign w:val="center"/>
          </w:tcPr>
          <w:p w14:paraId="2D19813F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97" w:type="pct"/>
            <w:vAlign w:val="center"/>
          </w:tcPr>
          <w:p w14:paraId="46802554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007BBA" w:rsidRPr="00283C62" w14:paraId="2F8CFC91" w14:textId="77777777" w:rsidTr="00D27A99">
        <w:trPr>
          <w:cantSplit/>
          <w:trHeight w:val="57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3300972E" w14:textId="77777777" w:rsidR="00007BBA" w:rsidRPr="00283C62" w:rsidRDefault="00007BBA" w:rsidP="00283C6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36" w:type="pct"/>
            <w:gridSpan w:val="5"/>
            <w:shd w:val="clear" w:color="auto" w:fill="FFFFCC"/>
            <w:vAlign w:val="center"/>
          </w:tcPr>
          <w:p w14:paraId="4C714C7F" w14:textId="3065231B" w:rsidR="00007BBA" w:rsidRPr="00283C62" w:rsidRDefault="00007BBA" w:rsidP="00283C6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NETTO </w:t>
            </w:r>
          </w:p>
        </w:tc>
        <w:tc>
          <w:tcPr>
            <w:tcW w:w="667" w:type="pct"/>
            <w:shd w:val="clear" w:color="auto" w:fill="FFFFCC"/>
            <w:vAlign w:val="center"/>
          </w:tcPr>
          <w:p w14:paraId="319072BD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</w:t>
            </w:r>
          </w:p>
        </w:tc>
        <w:tc>
          <w:tcPr>
            <w:tcW w:w="797" w:type="pct"/>
            <w:tcBorders>
              <w:tl2br w:val="single" w:sz="4" w:space="0" w:color="auto"/>
              <w:tr2bl w:val="single" w:sz="4" w:space="0" w:color="auto"/>
            </w:tcBorders>
            <w:shd w:val="clear" w:color="auto" w:fill="FFFFCC"/>
            <w:vAlign w:val="center"/>
          </w:tcPr>
          <w:p w14:paraId="0D8E84E5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007BBA" w:rsidRPr="00283C62" w14:paraId="0AA4F97D" w14:textId="77777777" w:rsidTr="00D27A99">
        <w:trPr>
          <w:cantSplit/>
          <w:trHeight w:val="55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16BD924A" w14:textId="77777777" w:rsidR="00007BBA" w:rsidRPr="00283C62" w:rsidRDefault="00007BBA" w:rsidP="00283C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603" w:type="pct"/>
            <w:gridSpan w:val="6"/>
            <w:shd w:val="clear" w:color="auto" w:fill="FFFFCC"/>
            <w:vAlign w:val="center"/>
          </w:tcPr>
          <w:p w14:paraId="4EC20311" w14:textId="43A11C0A" w:rsidR="00007BBA" w:rsidRPr="00283C62" w:rsidRDefault="00007BBA" w:rsidP="00283C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BRUTTO </w:t>
            </w:r>
          </w:p>
        </w:tc>
        <w:tc>
          <w:tcPr>
            <w:tcW w:w="797" w:type="pct"/>
            <w:shd w:val="clear" w:color="auto" w:fill="FFFFCC"/>
            <w:vAlign w:val="center"/>
          </w:tcPr>
          <w:p w14:paraId="03FC8C74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</w:t>
            </w:r>
          </w:p>
        </w:tc>
      </w:tr>
    </w:tbl>
    <w:p w14:paraId="7603DE7D" w14:textId="77777777" w:rsidR="00283C62" w:rsidRDefault="00283C62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snapToGrid w:val="0"/>
          <w:sz w:val="23"/>
          <w:szCs w:val="23"/>
        </w:rPr>
        <w:t xml:space="preserve">UWAGA: </w:t>
      </w:r>
    </w:p>
    <w:p w14:paraId="20FF2C71" w14:textId="677CCFFB" w:rsidR="000F5BC3" w:rsidRPr="000F5BC3" w:rsidRDefault="000F5BC3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</w:pPr>
      <w:r w:rsidRPr="000F5BC3"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  <w:t>W przypadku osób fizycznych podajemy wyłącznie kwotę BRUTTO.</w:t>
      </w:r>
    </w:p>
    <w:p w14:paraId="0D7B5674" w14:textId="1E5D127E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iCs/>
          <w:sz w:val="23"/>
          <w:szCs w:val="23"/>
        </w:rPr>
        <w:t>*</w:t>
      </w:r>
      <w:r w:rsidRPr="00283C62"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Ceny należy podać z dokładnością do dwóch miejsc po przecinku</w:t>
      </w:r>
      <w:r w:rsidR="000F5BC3">
        <w:rPr>
          <w:rFonts w:ascii="Times New Roman" w:eastAsia="Calibri" w:hAnsi="Times New Roman" w:cs="Times New Roman"/>
          <w:b/>
          <w:bCs/>
          <w:sz w:val="23"/>
          <w:szCs w:val="23"/>
        </w:rPr>
        <w:t>.</w:t>
      </w:r>
    </w:p>
    <w:p w14:paraId="4FB04920" w14:textId="77777777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lastRenderedPageBreak/>
        <w:t>** Wykonawca zobowiązany jest podać podstawę prawną zastosowania stawki podatku od towarów i usług (VAT) innej niż stawka podstawowa lub zwolnienia z ww. podatku,</w:t>
      </w:r>
    </w:p>
    <w:p w14:paraId="38F2382D" w14:textId="77777777" w:rsidR="00283C62" w:rsidRPr="00283C62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lang w:val="x-none"/>
        </w:rPr>
        <w:t xml:space="preserve">Określone w kolumnie nr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3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lang w:val="x-none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ilości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 xml:space="preserve">są szacunkowe i mogą ulec zmianie w zależności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>zapotrzebowania Zamawiającego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, na co Wykonawca wyraża zgodę i nie będzie rościł sobie prawa do dochodzenia odszkodowania z tytułu zmian ilości w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> 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trakcie realizacji zamówienia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,</w:t>
      </w:r>
    </w:p>
    <w:p w14:paraId="2B70714D" w14:textId="48F27B5C" w:rsidR="00283C62" w:rsidRPr="00283C62" w:rsidRDefault="00283C62" w:rsidP="001F015D">
      <w:pPr>
        <w:spacing w:after="20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pl-PL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**** Zamawiający odrzuci oferty, w których Wykonawcy zaoferują ceny jednostkowe netto o wartości „0” (definicję ceny zawiera ustawa z dnia 9 maja 2014r. </w:t>
      </w:r>
      <w:r w:rsidRPr="00283C62">
        <w:rPr>
          <w:rFonts w:ascii="Times New Roman" w:eastAsia="Calibri" w:hAnsi="Times New Roman" w:cs="Times New Roman"/>
          <w:b/>
          <w:bCs/>
          <w:i/>
          <w:sz w:val="23"/>
          <w:szCs w:val="23"/>
        </w:rPr>
        <w:t>o informowaniu o cenach towarów i usług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(Dz. U. z 2019 r. poz. 178, z późn. zm.).</w:t>
      </w:r>
    </w:p>
    <w:p w14:paraId="13B75D0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Zaoferowana cena ryczałtowa jest łączną ceną należytego wykonania zamówienia. W cenie zawierają się wszystkie koszty związane z realizacją zamówienia. </w:t>
      </w:r>
    </w:p>
    <w:p w14:paraId="7C78CF5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Zobowiązuję(emy) się, że podane przez nas ceny jednostkowe będą stałe przez cały okres realizacji zamówienia.</w:t>
      </w:r>
    </w:p>
    <w:p w14:paraId="41B87D0D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[TYLKO W PRZYPADKU ROZBICIA CENY NA POSZCZEGÓLNE SKŁADNIKI ILOŚCIOWE – przykładowa tabelka powyżej]</w:t>
      </w:r>
    </w:p>
    <w:p w14:paraId="5DA23A35" w14:textId="48C9EED1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Akceptuję(emy)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21 dniowy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termin płatności liczony od daty dostarczenia do siedziby Zamawiającego prawidłowo wystawionej faktury VAT</w:t>
      </w:r>
      <w:r w:rsidR="0092527F">
        <w:rPr>
          <w:rFonts w:ascii="Times New Roman" w:eastAsia="Times New Roman" w:hAnsi="Times New Roman" w:cs="Times New Roman"/>
          <w:sz w:val="23"/>
          <w:szCs w:val="23"/>
          <w:lang w:eastAsia="pl-PL"/>
        </w:rPr>
        <w:t>/rachunku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, po wykonaniu zamówienia/części zamówienia, na podstawie podpisanego przez Strony bez zastrzeżeń protokołu odbioru.</w:t>
      </w:r>
    </w:p>
    <w:p w14:paraId="339FDEF8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zapoznaliśmy się z zapytaniem ofertowym, dokumentem OPZ/szczegółowymi warunkami (jeżeli dotyczy) i nie wnosimy do nich żadnych zastrzeżeń.</w:t>
      </w:r>
    </w:p>
    <w:p w14:paraId="1739902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Oświadczam(y), że jesteśmy związani ofertą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60 dni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od terminu składania ofert. </w:t>
      </w:r>
    </w:p>
    <w:p w14:paraId="165C33FD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akceptujemy postanowienia zawarte w zapytaniu ofertowym, OPZ/szczegółowe warunki zamówienia (jeżeli dotyczy). Jednocześnie zobowiązujemy się w przypadku wyboru naszej oferty podpisać umowę bez zastrzeżeń, w terminie i miejscu wyznaczonym przez Zamawiającego.</w:t>
      </w:r>
    </w:p>
    <w:p w14:paraId="6A432223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Oświadczam(y), że wypełniliśmy obowiązki informacyjne przewidziane w art. 13 lub art. 14 RODO) wobec osób fizycznych, od których dane osobowe bezpośrednio lub pośrednio pozyskałem w celu ubiegania się o udzielenie zamówienia publicznego w niniejszym postępowaniu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pl-PL"/>
        </w:rPr>
        <w:footnoteReference w:id="2"/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.</w:t>
      </w:r>
    </w:p>
    <w:p w14:paraId="2C817F85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Zamówienie zrealizujemy samodzielnie.</w:t>
      </w:r>
    </w:p>
    <w:p w14:paraId="7F05CCE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Zobowiązuję(emy) się, iż zrzekam(y) się wszelkich roszczeń w przypadku unieważnienia/zamknięcia postępowania przez Zamawiającego w dowolnym czasie, 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br/>
        <w:t xml:space="preserve">z jakiejkolwiek przyczyny zgodnie z zapytaniem ofertowym. </w:t>
      </w:r>
    </w:p>
    <w:p w14:paraId="1C91E374" w14:textId="0AFDA45A" w:rsidR="00283C62" w:rsidRPr="00283C62" w:rsidRDefault="00B81D8F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[Dot. firm] 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Oświadczam(y), że: </w:t>
      </w:r>
      <w:r w:rsidR="00283C62" w:rsidRPr="00283C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jesteśmy/ nie jesteśmy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* </w:t>
      </w:r>
      <w:r w:rsidR="00283C62" w:rsidRPr="00283C6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niepotrzebne skreślić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małym lub średnim przedsiębiorstwem. </w:t>
      </w:r>
    </w:p>
    <w:p w14:paraId="23CF9B9B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(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t xml:space="preserve">małe przedsiębiorstwo: przedsiębiorstwo, które zatrudnia mniej niż 10 osób i którego roczny obrót lub roczna suma bilansowa nie przekracza 2 milionów EUR; średnie przedsiębiorstwo: przedsiębiorstwo, które nie są mikroprzedsiębiorstwami ani małymi przedsiębiorstwami i które zatrudniają mniej niż 250 osób i których roczny obrót nie przekracza 50 milionów EUR lub roczna suma bilansowa nie przekracza 43 milionów EUR). Informacje wymagane wyłącznie 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br/>
        <w:t>do celów statystycznych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</w:t>
      </w:r>
    </w:p>
    <w:p w14:paraId="6E914134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Do niniejszej oferty załączam(y):</w:t>
      </w:r>
    </w:p>
    <w:p w14:paraId="557F550F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10EF1351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3EC4CF5C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1F53DA76" w14:textId="77777777" w:rsidR="00283C62" w:rsidRPr="00283C62" w:rsidRDefault="00283C62" w:rsidP="00283C62">
      <w:pPr>
        <w:spacing w:after="120" w:line="276" w:lineRule="auto"/>
        <w:ind w:left="70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EF092C4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Pod groźbą odpowiedzialności karnej oświadczam(y), że załączone do oferty dokumenty opisują stan prawny i faktyczny aktualny na dzień otwarcia ofert.</w:t>
      </w:r>
    </w:p>
    <w:p w14:paraId="1E3B685C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Będąc świadomym odpowiedzialności karnej za poświadczenie nieprawdy art. 233 § 1 Kodeksu karnego oświadczam(y), że wszystkie dane zawarte w ofercie oraz załącznikach do oferty 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są prawdziwe i aktualne na dzień ich złożenia. </w:t>
      </w:r>
    </w:p>
    <w:p w14:paraId="681F4E56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140D2CE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............................., dnia .............................</w:t>
      </w:r>
    </w:p>
    <w:p w14:paraId="588191A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DBEBDA3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 xml:space="preserve">                                                                          …................................................................                                                                                                                          </w:t>
      </w:r>
    </w:p>
    <w:p w14:paraId="197E18F8" w14:textId="77777777" w:rsidR="00283C62" w:rsidRPr="00283C62" w:rsidRDefault="00283C62" w:rsidP="00283C62">
      <w:pPr>
        <w:spacing w:after="120" w:line="276" w:lineRule="auto"/>
        <w:jc w:val="right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podpis (uprawnionego przedstawiciela Wykonawcy)</w:t>
      </w:r>
    </w:p>
    <w:p w14:paraId="14838E15" w14:textId="68339B18" w:rsidR="00B81D8F" w:rsidRPr="00283C62" w:rsidRDefault="00B81D8F" w:rsidP="00283C62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sectPr w:rsidR="00B81D8F" w:rsidRPr="00283C62" w:rsidSect="002C05B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80D7E" w14:textId="77777777" w:rsidR="006D5D0F" w:rsidRDefault="006D5D0F" w:rsidP="00283C62">
      <w:pPr>
        <w:spacing w:after="0" w:line="240" w:lineRule="auto"/>
      </w:pPr>
      <w:r>
        <w:separator/>
      </w:r>
    </w:p>
  </w:endnote>
  <w:endnote w:type="continuationSeparator" w:id="0">
    <w:p w14:paraId="7BD0BAE5" w14:textId="77777777" w:rsidR="006D5D0F" w:rsidRDefault="006D5D0F" w:rsidP="00283C62">
      <w:pPr>
        <w:spacing w:after="0" w:line="240" w:lineRule="auto"/>
      </w:pPr>
      <w:r>
        <w:continuationSeparator/>
      </w:r>
    </w:p>
  </w:endnote>
  <w:endnote w:type="continuationNotice" w:id="1">
    <w:p w14:paraId="148F8D95" w14:textId="77777777" w:rsidR="006D5D0F" w:rsidRDefault="006D5D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ECA15" w14:textId="77777777" w:rsidR="006D5D0F" w:rsidRDefault="006D5D0F" w:rsidP="00283C62">
      <w:pPr>
        <w:spacing w:after="0" w:line="240" w:lineRule="auto"/>
      </w:pPr>
      <w:r>
        <w:separator/>
      </w:r>
    </w:p>
  </w:footnote>
  <w:footnote w:type="continuationSeparator" w:id="0">
    <w:p w14:paraId="5D5B0840" w14:textId="77777777" w:rsidR="006D5D0F" w:rsidRDefault="006D5D0F" w:rsidP="00283C62">
      <w:pPr>
        <w:spacing w:after="0" w:line="240" w:lineRule="auto"/>
      </w:pPr>
      <w:r>
        <w:continuationSeparator/>
      </w:r>
    </w:p>
  </w:footnote>
  <w:footnote w:type="continuationNotice" w:id="1">
    <w:p w14:paraId="449A4846" w14:textId="77777777" w:rsidR="006D5D0F" w:rsidRDefault="006D5D0F">
      <w:pPr>
        <w:spacing w:after="0" w:line="240" w:lineRule="auto"/>
      </w:pPr>
    </w:p>
  </w:footnote>
  <w:footnote w:id="2">
    <w:p w14:paraId="1AD293CE" w14:textId="77777777" w:rsidR="00283C62" w:rsidRPr="00450002" w:rsidRDefault="00283C62" w:rsidP="00283C62">
      <w:pPr>
        <w:pStyle w:val="Tekstprzypisudolnego"/>
        <w:jc w:val="both"/>
        <w:rPr>
          <w:sz w:val="18"/>
          <w:szCs w:val="18"/>
        </w:rPr>
      </w:pPr>
      <w:r w:rsidRPr="00450002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386F"/>
    <w:multiLevelType w:val="hybridMultilevel"/>
    <w:tmpl w:val="F11A2000"/>
    <w:lvl w:ilvl="0" w:tplc="1E9E041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37D05"/>
    <w:multiLevelType w:val="hybridMultilevel"/>
    <w:tmpl w:val="DD686DC4"/>
    <w:lvl w:ilvl="0" w:tplc="31889C64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0E06BDA"/>
    <w:multiLevelType w:val="multilevel"/>
    <w:tmpl w:val="C6869DB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upperRoman"/>
      <w:lvlText w:val="%4."/>
      <w:lvlJc w:val="right"/>
      <w:pPr>
        <w:tabs>
          <w:tab w:val="num" w:pos="360"/>
        </w:tabs>
        <w:ind w:left="36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921B79"/>
    <w:multiLevelType w:val="hybridMultilevel"/>
    <w:tmpl w:val="356A7186"/>
    <w:lvl w:ilvl="0" w:tplc="98E6327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9936182">
    <w:abstractNumId w:val="2"/>
  </w:num>
  <w:num w:numId="2" w16cid:durableId="1891376616">
    <w:abstractNumId w:val="1"/>
  </w:num>
  <w:num w:numId="3" w16cid:durableId="1285380101">
    <w:abstractNumId w:val="0"/>
  </w:num>
  <w:num w:numId="4" w16cid:durableId="1484851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62"/>
    <w:rsid w:val="00007A6E"/>
    <w:rsid w:val="00007BBA"/>
    <w:rsid w:val="00024398"/>
    <w:rsid w:val="00076339"/>
    <w:rsid w:val="000833AF"/>
    <w:rsid w:val="000A394E"/>
    <w:rsid w:val="000F5BC3"/>
    <w:rsid w:val="001358A6"/>
    <w:rsid w:val="00151B69"/>
    <w:rsid w:val="00177963"/>
    <w:rsid w:val="0018319B"/>
    <w:rsid w:val="001F015D"/>
    <w:rsid w:val="00283C62"/>
    <w:rsid w:val="002C05BF"/>
    <w:rsid w:val="002C6D34"/>
    <w:rsid w:val="0033073D"/>
    <w:rsid w:val="00365BC5"/>
    <w:rsid w:val="003D0AF8"/>
    <w:rsid w:val="003D7860"/>
    <w:rsid w:val="00473465"/>
    <w:rsid w:val="004E4BF8"/>
    <w:rsid w:val="004F75C1"/>
    <w:rsid w:val="005437A7"/>
    <w:rsid w:val="00577A0A"/>
    <w:rsid w:val="005E3BA5"/>
    <w:rsid w:val="006D5D0F"/>
    <w:rsid w:val="007056CC"/>
    <w:rsid w:val="00795B76"/>
    <w:rsid w:val="007C7355"/>
    <w:rsid w:val="00865121"/>
    <w:rsid w:val="008934F5"/>
    <w:rsid w:val="008C4F1B"/>
    <w:rsid w:val="008F3E9F"/>
    <w:rsid w:val="0092527F"/>
    <w:rsid w:val="00944362"/>
    <w:rsid w:val="00944EAC"/>
    <w:rsid w:val="00B00F5B"/>
    <w:rsid w:val="00B134E0"/>
    <w:rsid w:val="00B25E1E"/>
    <w:rsid w:val="00B618E6"/>
    <w:rsid w:val="00B81D8F"/>
    <w:rsid w:val="00B93A39"/>
    <w:rsid w:val="00C056D9"/>
    <w:rsid w:val="00C114AA"/>
    <w:rsid w:val="00C41C51"/>
    <w:rsid w:val="00C5352C"/>
    <w:rsid w:val="00CF58BC"/>
    <w:rsid w:val="00D0334A"/>
    <w:rsid w:val="00D27A99"/>
    <w:rsid w:val="00D30C70"/>
    <w:rsid w:val="00F44472"/>
    <w:rsid w:val="00FA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6342"/>
  <w15:chartTrackingRefBased/>
  <w15:docId w15:val="{21ECE9B1-A957-4AA5-ABB5-3D0A6E2D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3C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3C62"/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44362"/>
  </w:style>
  <w:style w:type="paragraph" w:styleId="Stopka">
    <w:name w:val="footer"/>
    <w:basedOn w:val="Normalny"/>
    <w:link w:val="Stopka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44362"/>
  </w:style>
  <w:style w:type="paragraph" w:styleId="Akapitzlist">
    <w:name w:val="List Paragraph"/>
    <w:basedOn w:val="Normalny"/>
    <w:uiPriority w:val="34"/>
    <w:qFormat/>
    <w:rsid w:val="003D78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1056</Words>
  <Characters>6342</Characters>
  <Application>Microsoft Office Word</Application>
  <DocSecurity>0</DocSecurity>
  <Lines>52</Lines>
  <Paragraphs>14</Paragraphs>
  <ScaleCrop>false</ScaleCrop>
  <Company/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Załęcki</dc:creator>
  <cp:keywords/>
  <dc:description/>
  <cp:lastModifiedBy>Olga Jasińska</cp:lastModifiedBy>
  <cp:revision>3</cp:revision>
  <dcterms:created xsi:type="dcterms:W3CDTF">2025-11-12T11:23:00Z</dcterms:created>
  <dcterms:modified xsi:type="dcterms:W3CDTF">2025-11-13T09:40:00Z</dcterms:modified>
</cp:coreProperties>
</file>